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E7" w:rsidRDefault="00156AE9" w:rsidP="00156AE9">
      <w:pPr>
        <w:jc w:val="center"/>
        <w:rPr>
          <w:b/>
          <w:sz w:val="28"/>
          <w:szCs w:val="28"/>
        </w:rPr>
      </w:pPr>
      <w:r w:rsidRPr="00156AE9">
        <w:rPr>
          <w:b/>
          <w:sz w:val="28"/>
          <w:szCs w:val="28"/>
        </w:rPr>
        <w:t>道の駅　夜叉ヶ池の里さかうち　イベント開催要項</w:t>
      </w:r>
    </w:p>
    <w:p w:rsidR="00156AE9" w:rsidRDefault="00156AE9" w:rsidP="00156AE9">
      <w:pPr>
        <w:jc w:val="center"/>
        <w:rPr>
          <w:b/>
          <w:szCs w:val="21"/>
        </w:rPr>
      </w:pPr>
    </w:p>
    <w:p w:rsidR="00156AE9" w:rsidRPr="005C7381" w:rsidRDefault="00156AE9" w:rsidP="00156AE9">
      <w:pPr>
        <w:jc w:val="right"/>
        <w:rPr>
          <w:b/>
          <w:sz w:val="22"/>
        </w:rPr>
      </w:pPr>
      <w:r w:rsidRPr="005C7381">
        <w:rPr>
          <w:b/>
          <w:sz w:val="22"/>
        </w:rPr>
        <w:t>指定管理者：株式会社久保田工務店</w:t>
      </w:r>
    </w:p>
    <w:p w:rsidR="00156AE9" w:rsidRPr="00156AE9" w:rsidRDefault="00156AE9" w:rsidP="00156AE9">
      <w:pPr>
        <w:jc w:val="right"/>
        <w:rPr>
          <w:szCs w:val="21"/>
        </w:rPr>
      </w:pPr>
    </w:p>
    <w:p w:rsidR="00156AE9" w:rsidRDefault="00156AE9" w:rsidP="00156AE9">
      <w:pPr>
        <w:ind w:firstLineChars="100" w:firstLine="210"/>
        <w:jc w:val="left"/>
        <w:rPr>
          <w:szCs w:val="21"/>
        </w:rPr>
      </w:pPr>
      <w:r>
        <w:rPr>
          <w:rFonts w:hint="eastAsia"/>
          <w:szCs w:val="21"/>
        </w:rPr>
        <w:t>道の駅　夜叉ヶ池の里さかうちのスペースを活用し、地域企業・利用者の方々が快適に過ごしていただけるようにイベント開催者様を随時募集しております。</w:t>
      </w:r>
      <w:r w:rsidR="00476C13">
        <w:rPr>
          <w:rFonts w:hint="eastAsia"/>
          <w:szCs w:val="21"/>
        </w:rPr>
        <w:t>申込みに際しては当社にて選定させていただきますが、お気軽にお申込み下さい。</w:t>
      </w:r>
    </w:p>
    <w:p w:rsidR="00476C13" w:rsidRDefault="00476C13" w:rsidP="00156AE9">
      <w:pPr>
        <w:ind w:firstLineChars="100" w:firstLine="210"/>
        <w:jc w:val="left"/>
        <w:rPr>
          <w:szCs w:val="21"/>
        </w:rPr>
      </w:pPr>
    </w:p>
    <w:p w:rsidR="00476C13" w:rsidRPr="005C7381" w:rsidRDefault="00476C13" w:rsidP="00476C13">
      <w:pPr>
        <w:jc w:val="left"/>
        <w:rPr>
          <w:b/>
          <w:sz w:val="24"/>
          <w:szCs w:val="24"/>
          <w:u w:val="single"/>
        </w:rPr>
      </w:pPr>
      <w:r w:rsidRPr="005C7381">
        <w:rPr>
          <w:b/>
          <w:sz w:val="24"/>
          <w:szCs w:val="24"/>
          <w:u w:val="single"/>
        </w:rPr>
        <w:t>1.</w:t>
      </w:r>
      <w:r w:rsidRPr="005C7381">
        <w:rPr>
          <w:b/>
          <w:sz w:val="24"/>
          <w:szCs w:val="24"/>
          <w:u w:val="single"/>
        </w:rPr>
        <w:t>所在地</w:t>
      </w:r>
      <w:bookmarkStart w:id="0" w:name="_GoBack"/>
      <w:bookmarkEnd w:id="0"/>
    </w:p>
    <w:p w:rsidR="00476C13" w:rsidRDefault="00476C13" w:rsidP="00476C13">
      <w:pPr>
        <w:jc w:val="left"/>
        <w:rPr>
          <w:szCs w:val="21"/>
        </w:rPr>
      </w:pPr>
      <w:r>
        <w:rPr>
          <w:szCs w:val="21"/>
        </w:rPr>
        <w:t xml:space="preserve">　揖斐郡揖斐川町坂内広瀬</w:t>
      </w:r>
      <w:r>
        <w:rPr>
          <w:szCs w:val="21"/>
        </w:rPr>
        <w:t>306</w:t>
      </w:r>
      <w:r>
        <w:rPr>
          <w:szCs w:val="21"/>
        </w:rPr>
        <w:t>番地</w:t>
      </w:r>
    </w:p>
    <w:p w:rsidR="00476C13" w:rsidRDefault="00476C13" w:rsidP="00476C13">
      <w:pPr>
        <w:jc w:val="left"/>
        <w:rPr>
          <w:szCs w:val="21"/>
        </w:rPr>
      </w:pPr>
    </w:p>
    <w:p w:rsidR="00476C13" w:rsidRPr="005C7381" w:rsidRDefault="00476C13" w:rsidP="00476C13">
      <w:pPr>
        <w:jc w:val="left"/>
        <w:rPr>
          <w:b/>
          <w:sz w:val="24"/>
          <w:szCs w:val="24"/>
          <w:u w:val="single"/>
        </w:rPr>
      </w:pPr>
      <w:r w:rsidRPr="005C7381">
        <w:rPr>
          <w:b/>
          <w:sz w:val="24"/>
          <w:szCs w:val="24"/>
          <w:u w:val="single"/>
        </w:rPr>
        <w:t>2.</w:t>
      </w:r>
      <w:r w:rsidRPr="005C7381">
        <w:rPr>
          <w:b/>
          <w:sz w:val="24"/>
          <w:szCs w:val="24"/>
          <w:u w:val="single"/>
        </w:rPr>
        <w:t>営業時間と定休日</w:t>
      </w:r>
    </w:p>
    <w:p w:rsidR="00476C13" w:rsidRDefault="00476C13" w:rsidP="00476C13">
      <w:pPr>
        <w:jc w:val="left"/>
        <w:rPr>
          <w:szCs w:val="21"/>
        </w:rPr>
      </w:pPr>
      <w:r>
        <w:rPr>
          <w:szCs w:val="21"/>
        </w:rPr>
        <w:t xml:space="preserve">　営業時間：午前８時から午後５時まで</w:t>
      </w:r>
    </w:p>
    <w:p w:rsidR="00476C13" w:rsidRDefault="00476C13" w:rsidP="00476C13">
      <w:pPr>
        <w:jc w:val="left"/>
        <w:rPr>
          <w:szCs w:val="21"/>
        </w:rPr>
      </w:pPr>
      <w:r>
        <w:rPr>
          <w:szCs w:val="21"/>
        </w:rPr>
        <w:t xml:space="preserve">　定休日：水曜日（祝祭日の場合は翌日）</w:t>
      </w:r>
    </w:p>
    <w:p w:rsidR="00476C13" w:rsidRDefault="00476C13" w:rsidP="00476C13">
      <w:pPr>
        <w:jc w:val="left"/>
        <w:rPr>
          <w:szCs w:val="21"/>
        </w:rPr>
      </w:pPr>
    </w:p>
    <w:p w:rsidR="00476C13" w:rsidRPr="005C7381" w:rsidRDefault="00476C13" w:rsidP="00476C13">
      <w:pPr>
        <w:jc w:val="left"/>
        <w:rPr>
          <w:b/>
          <w:sz w:val="24"/>
          <w:szCs w:val="24"/>
          <w:u w:val="single"/>
        </w:rPr>
      </w:pPr>
      <w:r w:rsidRPr="005C7381">
        <w:rPr>
          <w:b/>
          <w:sz w:val="24"/>
          <w:szCs w:val="24"/>
          <w:u w:val="single"/>
        </w:rPr>
        <w:t>3.</w:t>
      </w:r>
      <w:r w:rsidRPr="005C7381">
        <w:rPr>
          <w:b/>
          <w:sz w:val="24"/>
          <w:szCs w:val="24"/>
          <w:u w:val="single"/>
        </w:rPr>
        <w:t>募集時期</w:t>
      </w:r>
    </w:p>
    <w:p w:rsidR="00476C13" w:rsidRDefault="00476C13" w:rsidP="00476C13">
      <w:pPr>
        <w:jc w:val="left"/>
        <w:rPr>
          <w:szCs w:val="21"/>
        </w:rPr>
      </w:pPr>
      <w:r>
        <w:rPr>
          <w:szCs w:val="21"/>
        </w:rPr>
        <w:t xml:space="preserve">　随時受付しております。</w:t>
      </w:r>
    </w:p>
    <w:p w:rsidR="00476C13" w:rsidRDefault="00476C13" w:rsidP="00476C13">
      <w:pPr>
        <w:jc w:val="left"/>
        <w:rPr>
          <w:szCs w:val="21"/>
        </w:rPr>
      </w:pPr>
    </w:p>
    <w:p w:rsidR="001425A8" w:rsidRPr="005C7381" w:rsidRDefault="001425A8" w:rsidP="00476C13">
      <w:pPr>
        <w:jc w:val="left"/>
        <w:rPr>
          <w:b/>
          <w:sz w:val="24"/>
          <w:szCs w:val="24"/>
          <w:u w:val="single"/>
        </w:rPr>
      </w:pPr>
      <w:r w:rsidRPr="005C7381">
        <w:rPr>
          <w:b/>
          <w:sz w:val="24"/>
          <w:szCs w:val="24"/>
          <w:u w:val="single"/>
        </w:rPr>
        <w:t>4.</w:t>
      </w:r>
      <w:r w:rsidRPr="005C7381">
        <w:rPr>
          <w:b/>
          <w:sz w:val="24"/>
          <w:szCs w:val="24"/>
          <w:u w:val="single"/>
        </w:rPr>
        <w:t>開催場所</w:t>
      </w:r>
    </w:p>
    <w:p w:rsidR="001425A8" w:rsidRDefault="001425A8" w:rsidP="00476C13">
      <w:pPr>
        <w:jc w:val="left"/>
        <w:rPr>
          <w:szCs w:val="21"/>
        </w:rPr>
      </w:pPr>
      <w:r>
        <w:rPr>
          <w:szCs w:val="21"/>
        </w:rPr>
        <w:t xml:space="preserve">　道の駅　夜叉ヶ池の里さかうち施設内の駐車場・デッキにてお願いします。</w:t>
      </w:r>
    </w:p>
    <w:p w:rsidR="001425A8" w:rsidRDefault="001425A8" w:rsidP="00476C13">
      <w:pPr>
        <w:jc w:val="left"/>
        <w:rPr>
          <w:szCs w:val="21"/>
        </w:rPr>
      </w:pPr>
      <w:r>
        <w:rPr>
          <w:szCs w:val="21"/>
        </w:rPr>
        <w:t xml:space="preserve">　開催内容・規模によりご相談させていただく場合がございます。</w:t>
      </w:r>
    </w:p>
    <w:p w:rsidR="001425A8" w:rsidRDefault="001425A8" w:rsidP="00476C13">
      <w:pPr>
        <w:jc w:val="left"/>
        <w:rPr>
          <w:szCs w:val="21"/>
        </w:rPr>
      </w:pPr>
    </w:p>
    <w:p w:rsidR="001425A8" w:rsidRPr="005C7381" w:rsidRDefault="001425A8" w:rsidP="00476C13">
      <w:pPr>
        <w:jc w:val="left"/>
        <w:rPr>
          <w:b/>
          <w:sz w:val="24"/>
          <w:szCs w:val="24"/>
          <w:u w:val="single"/>
        </w:rPr>
      </w:pPr>
      <w:r w:rsidRPr="005C7381">
        <w:rPr>
          <w:b/>
          <w:sz w:val="24"/>
          <w:szCs w:val="24"/>
          <w:u w:val="single"/>
        </w:rPr>
        <w:t>5.</w:t>
      </w:r>
      <w:r w:rsidRPr="005C7381">
        <w:rPr>
          <w:b/>
          <w:sz w:val="24"/>
          <w:szCs w:val="24"/>
          <w:u w:val="single"/>
        </w:rPr>
        <w:t>資格要件</w:t>
      </w:r>
    </w:p>
    <w:p w:rsidR="001425A8" w:rsidRDefault="001425A8" w:rsidP="001425A8">
      <w:pPr>
        <w:ind w:left="420" w:hangingChars="200" w:hanging="420"/>
        <w:jc w:val="left"/>
        <w:rPr>
          <w:szCs w:val="21"/>
        </w:rPr>
      </w:pPr>
      <w:r>
        <w:rPr>
          <w:szCs w:val="21"/>
        </w:rPr>
        <w:t xml:space="preserve">　・企業もしくは</w:t>
      </w:r>
      <w:r>
        <w:rPr>
          <w:szCs w:val="21"/>
        </w:rPr>
        <w:t>NPO</w:t>
      </w:r>
      <w:r>
        <w:rPr>
          <w:szCs w:val="21"/>
        </w:rPr>
        <w:t>法人ならびにその他、当社が認める地元の地域活性につながると判断する団体</w:t>
      </w:r>
    </w:p>
    <w:p w:rsidR="001425A8" w:rsidRDefault="001425A8" w:rsidP="001425A8">
      <w:pPr>
        <w:ind w:left="420" w:hangingChars="200" w:hanging="420"/>
        <w:jc w:val="left"/>
        <w:rPr>
          <w:szCs w:val="21"/>
        </w:rPr>
      </w:pPr>
      <w:r>
        <w:rPr>
          <w:szCs w:val="21"/>
        </w:rPr>
        <w:t xml:space="preserve">　　ただし、次に該当する場合は申込みをすることができません。</w:t>
      </w:r>
    </w:p>
    <w:p w:rsidR="001425A8" w:rsidRDefault="001425A8" w:rsidP="001425A8">
      <w:pPr>
        <w:ind w:left="420" w:hangingChars="200" w:hanging="420"/>
        <w:jc w:val="left"/>
        <w:rPr>
          <w:szCs w:val="21"/>
        </w:rPr>
      </w:pPr>
      <w:r>
        <w:rPr>
          <w:szCs w:val="21"/>
        </w:rPr>
        <w:t xml:space="preserve">　・</w:t>
      </w:r>
      <w:r w:rsidR="00D603E1">
        <w:rPr>
          <w:szCs w:val="21"/>
        </w:rPr>
        <w:t>制限能力者（成年被後見人・被保佐人・被補助人及び未成年者）</w:t>
      </w:r>
    </w:p>
    <w:p w:rsidR="00D603E1" w:rsidRDefault="00D603E1" w:rsidP="001425A8">
      <w:pPr>
        <w:ind w:left="420" w:hangingChars="200" w:hanging="420"/>
        <w:jc w:val="left"/>
        <w:rPr>
          <w:szCs w:val="21"/>
        </w:rPr>
      </w:pPr>
      <w:r>
        <w:rPr>
          <w:szCs w:val="21"/>
        </w:rPr>
        <w:t xml:space="preserve">　・破産者であり、復権していない者</w:t>
      </w:r>
    </w:p>
    <w:p w:rsidR="00D603E1" w:rsidRDefault="00D603E1" w:rsidP="001425A8">
      <w:pPr>
        <w:ind w:left="420" w:hangingChars="200" w:hanging="420"/>
        <w:jc w:val="left"/>
        <w:rPr>
          <w:szCs w:val="21"/>
        </w:rPr>
      </w:pPr>
      <w:r>
        <w:rPr>
          <w:szCs w:val="21"/>
        </w:rPr>
        <w:t xml:space="preserve">　・銀行取引停止処分をうけている者</w:t>
      </w:r>
    </w:p>
    <w:p w:rsidR="00D603E1" w:rsidRDefault="00D603E1" w:rsidP="001425A8">
      <w:pPr>
        <w:ind w:left="420" w:hangingChars="200" w:hanging="420"/>
        <w:jc w:val="left"/>
        <w:rPr>
          <w:szCs w:val="21"/>
        </w:rPr>
      </w:pPr>
      <w:r>
        <w:rPr>
          <w:szCs w:val="21"/>
        </w:rPr>
        <w:t xml:space="preserve">　・国税及び地方税を滞納している者</w:t>
      </w:r>
    </w:p>
    <w:p w:rsidR="00D603E1" w:rsidRDefault="00D603E1" w:rsidP="001425A8">
      <w:pPr>
        <w:ind w:left="420" w:hangingChars="200" w:hanging="420"/>
        <w:jc w:val="left"/>
        <w:rPr>
          <w:szCs w:val="21"/>
        </w:rPr>
      </w:pPr>
      <w:r>
        <w:rPr>
          <w:szCs w:val="21"/>
        </w:rPr>
        <w:t xml:space="preserve">　・過去に悪質な法令違反を犯していない者</w:t>
      </w:r>
    </w:p>
    <w:p w:rsidR="00D603E1" w:rsidRDefault="00D603E1" w:rsidP="001425A8">
      <w:pPr>
        <w:ind w:left="420" w:hangingChars="200" w:hanging="420"/>
        <w:jc w:val="left"/>
        <w:rPr>
          <w:szCs w:val="21"/>
        </w:rPr>
      </w:pPr>
      <w:r>
        <w:rPr>
          <w:szCs w:val="21"/>
        </w:rPr>
        <w:t xml:space="preserve">　・公の秩序若しくは善良な風俗を乱し、施設管理上の支障となる者</w:t>
      </w:r>
    </w:p>
    <w:p w:rsidR="00D603E1" w:rsidRDefault="00D603E1" w:rsidP="001425A8">
      <w:pPr>
        <w:ind w:left="420" w:hangingChars="200" w:hanging="420"/>
        <w:jc w:val="left"/>
        <w:rPr>
          <w:szCs w:val="21"/>
        </w:rPr>
      </w:pPr>
      <w:r>
        <w:rPr>
          <w:szCs w:val="21"/>
        </w:rPr>
        <w:t xml:space="preserve">　・暴力団及び暴力団等の反社会的勢力に関係のある者</w:t>
      </w:r>
    </w:p>
    <w:p w:rsidR="00D603E1" w:rsidRDefault="00D603E1" w:rsidP="001425A8">
      <w:pPr>
        <w:ind w:left="420" w:hangingChars="200" w:hanging="420"/>
        <w:jc w:val="left"/>
        <w:rPr>
          <w:szCs w:val="21"/>
        </w:rPr>
      </w:pPr>
    </w:p>
    <w:p w:rsidR="00D603E1" w:rsidRDefault="00D603E1" w:rsidP="001425A8">
      <w:pPr>
        <w:ind w:left="420" w:hangingChars="200" w:hanging="420"/>
        <w:jc w:val="left"/>
        <w:rPr>
          <w:szCs w:val="21"/>
        </w:rPr>
      </w:pPr>
    </w:p>
    <w:p w:rsidR="00D603E1" w:rsidRPr="005C7381" w:rsidRDefault="00D603E1" w:rsidP="001425A8">
      <w:pPr>
        <w:ind w:left="482" w:hangingChars="200" w:hanging="482"/>
        <w:jc w:val="left"/>
        <w:rPr>
          <w:b/>
          <w:sz w:val="24"/>
          <w:szCs w:val="24"/>
          <w:u w:val="single"/>
        </w:rPr>
      </w:pPr>
      <w:r w:rsidRPr="005C7381">
        <w:rPr>
          <w:b/>
          <w:sz w:val="24"/>
          <w:szCs w:val="24"/>
          <w:u w:val="single"/>
        </w:rPr>
        <w:lastRenderedPageBreak/>
        <w:t>6.</w:t>
      </w:r>
      <w:r w:rsidRPr="005C7381">
        <w:rPr>
          <w:b/>
          <w:sz w:val="24"/>
          <w:szCs w:val="24"/>
          <w:u w:val="single"/>
        </w:rPr>
        <w:t>出店形態</w:t>
      </w:r>
    </w:p>
    <w:p w:rsidR="00D603E1" w:rsidRDefault="00D603E1" w:rsidP="001425A8">
      <w:pPr>
        <w:ind w:left="420" w:hangingChars="200" w:hanging="420"/>
        <w:jc w:val="left"/>
        <w:rPr>
          <w:szCs w:val="21"/>
        </w:rPr>
      </w:pPr>
      <w:r>
        <w:rPr>
          <w:szCs w:val="21"/>
        </w:rPr>
        <w:t xml:space="preserve">　・コンサート、テント、屋台、キッチンカー等</w:t>
      </w:r>
    </w:p>
    <w:p w:rsidR="00D603E1" w:rsidRDefault="00D603E1" w:rsidP="001425A8">
      <w:pPr>
        <w:ind w:left="420" w:hangingChars="200" w:hanging="420"/>
        <w:jc w:val="left"/>
        <w:rPr>
          <w:szCs w:val="21"/>
        </w:rPr>
      </w:pPr>
    </w:p>
    <w:p w:rsidR="00D603E1" w:rsidRPr="005C7381" w:rsidRDefault="00D603E1" w:rsidP="001425A8">
      <w:pPr>
        <w:ind w:left="482" w:hangingChars="200" w:hanging="482"/>
        <w:jc w:val="left"/>
        <w:rPr>
          <w:b/>
          <w:sz w:val="24"/>
          <w:szCs w:val="24"/>
          <w:u w:val="single"/>
        </w:rPr>
      </w:pPr>
      <w:r w:rsidRPr="005C7381">
        <w:rPr>
          <w:b/>
          <w:sz w:val="24"/>
          <w:szCs w:val="24"/>
          <w:u w:val="single"/>
        </w:rPr>
        <w:t>7.</w:t>
      </w:r>
      <w:r w:rsidRPr="005C7381">
        <w:rPr>
          <w:b/>
          <w:sz w:val="24"/>
          <w:szCs w:val="24"/>
          <w:u w:val="single"/>
        </w:rPr>
        <w:t>出退店上の注意</w:t>
      </w:r>
    </w:p>
    <w:p w:rsidR="00D603E1" w:rsidRDefault="00D603E1" w:rsidP="001425A8">
      <w:pPr>
        <w:ind w:left="420" w:hangingChars="200" w:hanging="420"/>
        <w:jc w:val="left"/>
        <w:rPr>
          <w:szCs w:val="21"/>
        </w:rPr>
      </w:pPr>
      <w:r>
        <w:rPr>
          <w:szCs w:val="21"/>
        </w:rPr>
        <w:t xml:space="preserve">　・出店にあたっては、当社の指示に従って下さい。</w:t>
      </w:r>
    </w:p>
    <w:p w:rsidR="00D603E1" w:rsidRDefault="00D603E1" w:rsidP="001425A8">
      <w:pPr>
        <w:ind w:left="420" w:hangingChars="200" w:hanging="420"/>
        <w:jc w:val="left"/>
        <w:rPr>
          <w:szCs w:val="21"/>
        </w:rPr>
      </w:pPr>
      <w:r>
        <w:rPr>
          <w:szCs w:val="21"/>
        </w:rPr>
        <w:t xml:space="preserve">　・資格要件に違反が発覚した場合は、その場で</w:t>
      </w:r>
      <w:r w:rsidR="0086229C">
        <w:rPr>
          <w:szCs w:val="21"/>
        </w:rPr>
        <w:t>出店を中止します。</w:t>
      </w:r>
    </w:p>
    <w:p w:rsidR="0086229C" w:rsidRDefault="0086229C" w:rsidP="001425A8">
      <w:pPr>
        <w:ind w:left="420" w:hangingChars="200" w:hanging="420"/>
        <w:jc w:val="left"/>
        <w:rPr>
          <w:szCs w:val="21"/>
        </w:rPr>
      </w:pPr>
      <w:r>
        <w:rPr>
          <w:szCs w:val="21"/>
        </w:rPr>
        <w:t xml:space="preserve">　・保健所等の営業許可申請については、出店者が各自行って下さい。</w:t>
      </w:r>
    </w:p>
    <w:p w:rsidR="0086229C" w:rsidRDefault="0086229C" w:rsidP="001425A8">
      <w:pPr>
        <w:ind w:left="420" w:hangingChars="200" w:hanging="420"/>
        <w:jc w:val="left"/>
        <w:rPr>
          <w:szCs w:val="21"/>
        </w:rPr>
      </w:pPr>
      <w:r>
        <w:rPr>
          <w:szCs w:val="21"/>
        </w:rPr>
        <w:t xml:space="preserve">　・許可書等は正面から見えるように掲示して下さい。</w:t>
      </w:r>
    </w:p>
    <w:p w:rsidR="0086229C" w:rsidRDefault="0086229C" w:rsidP="001425A8">
      <w:pPr>
        <w:ind w:left="420" w:hangingChars="200" w:hanging="420"/>
        <w:jc w:val="left"/>
        <w:rPr>
          <w:szCs w:val="21"/>
        </w:rPr>
      </w:pPr>
      <w:r>
        <w:rPr>
          <w:szCs w:val="21"/>
        </w:rPr>
        <w:t xml:space="preserve">　・区画の転売、又貸し等はできません。また、やむを得ない場合を除き出店者の都合で出店の取り消し、区画の変更はできません。</w:t>
      </w:r>
    </w:p>
    <w:p w:rsidR="0086229C" w:rsidRDefault="0086229C" w:rsidP="001425A8">
      <w:pPr>
        <w:ind w:left="420" w:hangingChars="200" w:hanging="420"/>
        <w:jc w:val="left"/>
        <w:rPr>
          <w:szCs w:val="21"/>
        </w:rPr>
      </w:pPr>
      <w:r>
        <w:rPr>
          <w:szCs w:val="21"/>
        </w:rPr>
        <w:t xml:space="preserve">　・出店、退店は申込書の記載したとおりに行い、お客様に迷惑の掛からないよう注意して下さい。</w:t>
      </w:r>
    </w:p>
    <w:p w:rsidR="0086229C" w:rsidRDefault="0086229C" w:rsidP="001425A8">
      <w:pPr>
        <w:ind w:left="420" w:hangingChars="200" w:hanging="420"/>
        <w:jc w:val="left"/>
        <w:rPr>
          <w:szCs w:val="21"/>
        </w:rPr>
      </w:pPr>
      <w:r>
        <w:rPr>
          <w:szCs w:val="21"/>
        </w:rPr>
        <w:t xml:space="preserve">　・出店内容について出店者において運営し、当社はその責務を負いません。</w:t>
      </w:r>
    </w:p>
    <w:p w:rsidR="0086229C" w:rsidRDefault="0086229C" w:rsidP="001425A8">
      <w:pPr>
        <w:ind w:left="420" w:hangingChars="200" w:hanging="420"/>
        <w:jc w:val="left"/>
        <w:rPr>
          <w:szCs w:val="21"/>
        </w:rPr>
      </w:pPr>
      <w:r>
        <w:rPr>
          <w:szCs w:val="21"/>
        </w:rPr>
        <w:t xml:space="preserve">　・電気・水道の使用について、環境に配慮するため必要最低限として下さい。</w:t>
      </w:r>
    </w:p>
    <w:p w:rsidR="0086229C" w:rsidRDefault="0086229C" w:rsidP="001425A8">
      <w:pPr>
        <w:ind w:left="420" w:hangingChars="200" w:hanging="420"/>
        <w:jc w:val="left"/>
        <w:rPr>
          <w:szCs w:val="21"/>
        </w:rPr>
      </w:pPr>
      <w:r>
        <w:rPr>
          <w:szCs w:val="21"/>
        </w:rPr>
        <w:t xml:space="preserve">　・出店商品について、原則として当駅で販売している</w:t>
      </w:r>
      <w:r w:rsidR="00F01BDD">
        <w:rPr>
          <w:szCs w:val="21"/>
        </w:rPr>
        <w:t>商品と重複しないものとし、やむを得ず重複する場合は、協議するものとします。</w:t>
      </w:r>
    </w:p>
    <w:p w:rsidR="00F01BDD" w:rsidRDefault="00F01BDD" w:rsidP="00F01BDD">
      <w:pPr>
        <w:ind w:left="420" w:hangingChars="200" w:hanging="420"/>
        <w:jc w:val="left"/>
        <w:rPr>
          <w:rFonts w:hint="eastAsia"/>
          <w:szCs w:val="21"/>
        </w:rPr>
      </w:pPr>
      <w:r>
        <w:rPr>
          <w:szCs w:val="21"/>
        </w:rPr>
        <w:t xml:space="preserve">　・残汁、ゴミ等が発生する場合は、必ず自店区画内にて回収箱等を設置し持ち帰って下さい。また出店後は自店区画内及び周辺の清掃を行って下さい。</w:t>
      </w:r>
    </w:p>
    <w:p w:rsidR="00F01BDD" w:rsidRDefault="00F01BDD" w:rsidP="001425A8">
      <w:pPr>
        <w:ind w:left="420" w:hangingChars="200" w:hanging="420"/>
        <w:jc w:val="left"/>
        <w:rPr>
          <w:szCs w:val="21"/>
        </w:rPr>
      </w:pPr>
      <w:r>
        <w:rPr>
          <w:szCs w:val="21"/>
        </w:rPr>
        <w:t xml:space="preserve">　・施設の破損や施設を汚した場合は、協議の上、原状復帰していただきます。</w:t>
      </w:r>
    </w:p>
    <w:p w:rsidR="00F01BDD" w:rsidRDefault="00F01BDD" w:rsidP="00F01BDD">
      <w:pPr>
        <w:ind w:left="420" w:hangingChars="200" w:hanging="420"/>
        <w:jc w:val="left"/>
        <w:rPr>
          <w:szCs w:val="21"/>
        </w:rPr>
      </w:pPr>
      <w:r>
        <w:rPr>
          <w:szCs w:val="21"/>
        </w:rPr>
        <w:t xml:space="preserve">　・出店する商品に対する来場者からのクレームは、出店者の責任において対応して下さい。</w:t>
      </w:r>
    </w:p>
    <w:p w:rsidR="00F01BDD" w:rsidRDefault="00F01BDD" w:rsidP="00F01BDD">
      <w:pPr>
        <w:ind w:left="420" w:hangingChars="200" w:hanging="420"/>
        <w:jc w:val="left"/>
        <w:rPr>
          <w:szCs w:val="21"/>
        </w:rPr>
      </w:pPr>
      <w:r>
        <w:rPr>
          <w:szCs w:val="21"/>
        </w:rPr>
        <w:t xml:space="preserve">　・天候（荒天）及び自然災害、その他不可抗力の原因により出店を中止する事態に至った場合は、当社はこれによって生じる出店者等関係者の損害は補償いたしません。</w:t>
      </w:r>
    </w:p>
    <w:p w:rsidR="00BD640A" w:rsidRDefault="00BD640A" w:rsidP="00F01BDD">
      <w:pPr>
        <w:ind w:left="420" w:hangingChars="200" w:hanging="420"/>
        <w:jc w:val="left"/>
        <w:rPr>
          <w:szCs w:val="21"/>
        </w:rPr>
      </w:pPr>
      <w:r>
        <w:rPr>
          <w:szCs w:val="21"/>
        </w:rPr>
        <w:t xml:space="preserve">　</w:t>
      </w:r>
    </w:p>
    <w:p w:rsidR="00BD640A" w:rsidRPr="005C7381" w:rsidRDefault="00BD640A" w:rsidP="00F01BDD">
      <w:pPr>
        <w:ind w:left="482" w:hangingChars="200" w:hanging="482"/>
        <w:jc w:val="left"/>
        <w:rPr>
          <w:b/>
          <w:sz w:val="24"/>
          <w:szCs w:val="24"/>
          <w:u w:val="single"/>
        </w:rPr>
      </w:pPr>
      <w:r w:rsidRPr="005C7381">
        <w:rPr>
          <w:b/>
          <w:sz w:val="24"/>
          <w:szCs w:val="24"/>
          <w:u w:val="single"/>
        </w:rPr>
        <w:t>8.</w:t>
      </w:r>
      <w:r w:rsidRPr="005C7381">
        <w:rPr>
          <w:b/>
          <w:sz w:val="24"/>
          <w:szCs w:val="24"/>
          <w:u w:val="single"/>
        </w:rPr>
        <w:t>申込方法</w:t>
      </w:r>
    </w:p>
    <w:p w:rsidR="00BD640A" w:rsidRDefault="00BD640A" w:rsidP="00F01BDD">
      <w:pPr>
        <w:ind w:left="420" w:hangingChars="200" w:hanging="420"/>
        <w:jc w:val="left"/>
        <w:rPr>
          <w:szCs w:val="21"/>
        </w:rPr>
      </w:pPr>
      <w:r>
        <w:rPr>
          <w:szCs w:val="21"/>
        </w:rPr>
        <w:t xml:space="preserve">　・出店を希望する業者は、別紙「道の駅　夜叉ヶ池の里さかうち　イベント開催申込書」に必要事項を記入、押印し直接若しくは郵送にて提出して下さい。</w:t>
      </w:r>
    </w:p>
    <w:p w:rsidR="00BD640A" w:rsidRDefault="00BD640A" w:rsidP="00F01BDD">
      <w:pPr>
        <w:ind w:left="420" w:hangingChars="200" w:hanging="420"/>
        <w:jc w:val="left"/>
        <w:rPr>
          <w:szCs w:val="21"/>
        </w:rPr>
      </w:pPr>
      <w:r>
        <w:rPr>
          <w:szCs w:val="21"/>
        </w:rPr>
        <w:t xml:space="preserve">　・出店に必要な営業許可書や万一の事故に備えて保険に加入する場合はコピーも添付して下さい。</w:t>
      </w:r>
    </w:p>
    <w:p w:rsidR="00BD640A" w:rsidRDefault="00BD640A" w:rsidP="00F01BDD">
      <w:pPr>
        <w:ind w:left="420" w:hangingChars="200" w:hanging="420"/>
        <w:jc w:val="left"/>
        <w:rPr>
          <w:szCs w:val="21"/>
        </w:rPr>
      </w:pPr>
      <w:r>
        <w:rPr>
          <w:szCs w:val="21"/>
        </w:rPr>
        <w:t xml:space="preserve">　　</w:t>
      </w:r>
    </w:p>
    <w:p w:rsidR="00BD640A" w:rsidRDefault="00BD640A" w:rsidP="00F01BDD">
      <w:pPr>
        <w:ind w:left="420" w:hangingChars="200" w:hanging="420"/>
        <w:jc w:val="left"/>
        <w:rPr>
          <w:szCs w:val="21"/>
        </w:rPr>
      </w:pPr>
      <w:r>
        <w:rPr>
          <w:szCs w:val="21"/>
        </w:rPr>
        <w:t xml:space="preserve">　＜申込先（お問い合わせ先）＞</w:t>
      </w:r>
    </w:p>
    <w:p w:rsidR="00BD640A" w:rsidRDefault="00BD640A" w:rsidP="00F01BDD">
      <w:pPr>
        <w:ind w:left="420" w:hangingChars="200" w:hanging="420"/>
        <w:jc w:val="left"/>
        <w:rPr>
          <w:szCs w:val="21"/>
        </w:rPr>
      </w:pPr>
      <w:r>
        <w:rPr>
          <w:szCs w:val="21"/>
        </w:rPr>
        <w:t xml:space="preserve">　　住所：〒</w:t>
      </w:r>
      <w:r>
        <w:rPr>
          <w:szCs w:val="21"/>
        </w:rPr>
        <w:t>501-0902</w:t>
      </w:r>
      <w:r>
        <w:rPr>
          <w:szCs w:val="21"/>
        </w:rPr>
        <w:t xml:space="preserve">　揖斐郡揖斐川町坂内広瀬</w:t>
      </w:r>
      <w:r>
        <w:rPr>
          <w:szCs w:val="21"/>
        </w:rPr>
        <w:t>306</w:t>
      </w:r>
      <w:r>
        <w:rPr>
          <w:szCs w:val="21"/>
        </w:rPr>
        <w:t>番地</w:t>
      </w:r>
    </w:p>
    <w:p w:rsidR="00BD640A" w:rsidRPr="00BD640A" w:rsidRDefault="00BD640A" w:rsidP="00F01BDD">
      <w:pPr>
        <w:ind w:left="420" w:hangingChars="200" w:hanging="420"/>
        <w:jc w:val="left"/>
        <w:rPr>
          <w:rFonts w:hint="eastAsia"/>
          <w:szCs w:val="21"/>
        </w:rPr>
      </w:pPr>
      <w:r>
        <w:rPr>
          <w:szCs w:val="21"/>
        </w:rPr>
        <w:t xml:space="preserve">　　　　　　道の駅　夜叉ヶ池の里さかうち（堀井・中橋）</w:t>
      </w:r>
    </w:p>
    <w:p w:rsidR="00BD640A" w:rsidRDefault="00BD640A" w:rsidP="00F01BDD">
      <w:pPr>
        <w:ind w:left="420" w:hangingChars="200" w:hanging="420"/>
        <w:jc w:val="left"/>
        <w:rPr>
          <w:szCs w:val="21"/>
        </w:rPr>
      </w:pPr>
      <w:r>
        <w:rPr>
          <w:szCs w:val="21"/>
        </w:rPr>
        <w:t xml:space="preserve">　　電話：</w:t>
      </w:r>
      <w:r>
        <w:rPr>
          <w:szCs w:val="21"/>
        </w:rPr>
        <w:t>0585-53-2262</w:t>
      </w:r>
      <w:r>
        <w:rPr>
          <w:szCs w:val="21"/>
        </w:rPr>
        <w:t xml:space="preserve">　　</w:t>
      </w:r>
      <w:r>
        <w:rPr>
          <w:szCs w:val="21"/>
        </w:rPr>
        <w:t>FAX</w:t>
      </w:r>
      <w:r>
        <w:rPr>
          <w:szCs w:val="21"/>
        </w:rPr>
        <w:t>：</w:t>
      </w:r>
      <w:r>
        <w:rPr>
          <w:szCs w:val="21"/>
        </w:rPr>
        <w:t>0585-53-2194</w:t>
      </w:r>
    </w:p>
    <w:p w:rsidR="004E5CA0" w:rsidRDefault="004E5CA0" w:rsidP="00F01BDD">
      <w:pPr>
        <w:ind w:left="420" w:hangingChars="200" w:hanging="420"/>
        <w:jc w:val="left"/>
        <w:rPr>
          <w:szCs w:val="21"/>
        </w:rPr>
      </w:pPr>
    </w:p>
    <w:p w:rsidR="004E5CA0" w:rsidRDefault="004E5CA0" w:rsidP="00F01BDD">
      <w:pPr>
        <w:ind w:left="420" w:hangingChars="200" w:hanging="420"/>
        <w:jc w:val="left"/>
        <w:rPr>
          <w:szCs w:val="21"/>
        </w:rPr>
      </w:pPr>
    </w:p>
    <w:p w:rsidR="004E5CA0" w:rsidRPr="005C7381" w:rsidRDefault="004E5CA0" w:rsidP="00F01BDD">
      <w:pPr>
        <w:ind w:left="482" w:hangingChars="200" w:hanging="482"/>
        <w:jc w:val="left"/>
        <w:rPr>
          <w:rFonts w:hint="eastAsia"/>
          <w:b/>
          <w:sz w:val="24"/>
          <w:szCs w:val="24"/>
          <w:u w:val="single"/>
        </w:rPr>
      </w:pPr>
      <w:r w:rsidRPr="005C7381">
        <w:rPr>
          <w:b/>
          <w:sz w:val="24"/>
          <w:szCs w:val="24"/>
          <w:u w:val="single"/>
        </w:rPr>
        <w:lastRenderedPageBreak/>
        <w:t>9.</w:t>
      </w:r>
      <w:r w:rsidRPr="005C7381">
        <w:rPr>
          <w:b/>
          <w:sz w:val="24"/>
          <w:szCs w:val="24"/>
          <w:u w:val="single"/>
        </w:rPr>
        <w:t>運営協力金</w:t>
      </w:r>
    </w:p>
    <w:p w:rsidR="004E5CA0" w:rsidRDefault="004E5CA0" w:rsidP="004E5CA0">
      <w:pPr>
        <w:ind w:leftChars="100" w:left="420" w:hangingChars="100" w:hanging="210"/>
        <w:jc w:val="left"/>
        <w:rPr>
          <w:rFonts w:hint="eastAsia"/>
          <w:szCs w:val="21"/>
        </w:rPr>
      </w:pPr>
      <w:r>
        <w:rPr>
          <w:szCs w:val="21"/>
        </w:rPr>
        <w:t>・売上に対する運営協力金として町内事業者は</w:t>
      </w:r>
      <w:r>
        <w:rPr>
          <w:szCs w:val="21"/>
        </w:rPr>
        <w:t>10</w:t>
      </w:r>
      <w:r>
        <w:rPr>
          <w:szCs w:val="21"/>
        </w:rPr>
        <w:t>％、町外事業者は</w:t>
      </w:r>
      <w:r>
        <w:rPr>
          <w:szCs w:val="21"/>
        </w:rPr>
        <w:t>15</w:t>
      </w:r>
      <w:r>
        <w:rPr>
          <w:szCs w:val="21"/>
        </w:rPr>
        <w:t>％いただきます。当社からの依頼により出店した場合は応相談とします。</w:t>
      </w:r>
    </w:p>
    <w:p w:rsidR="004E5CA0" w:rsidRDefault="004E5CA0" w:rsidP="004E5CA0">
      <w:pPr>
        <w:ind w:leftChars="100" w:left="420" w:hangingChars="100" w:hanging="210"/>
        <w:jc w:val="left"/>
        <w:rPr>
          <w:szCs w:val="21"/>
        </w:rPr>
      </w:pPr>
      <w:r>
        <w:rPr>
          <w:szCs w:val="21"/>
        </w:rPr>
        <w:t>・体験イベントや金銭の受け渡しがない場合については、応相談とします。</w:t>
      </w:r>
    </w:p>
    <w:p w:rsidR="004E5CA0" w:rsidRDefault="004E5CA0" w:rsidP="004E5CA0">
      <w:pPr>
        <w:ind w:leftChars="100" w:left="420" w:hangingChars="100" w:hanging="210"/>
        <w:jc w:val="left"/>
        <w:rPr>
          <w:szCs w:val="21"/>
        </w:rPr>
      </w:pPr>
      <w:r>
        <w:rPr>
          <w:szCs w:val="21"/>
        </w:rPr>
        <w:t>・運営協力金の精算については、原則として当日に売上報告・精算を行います。</w:t>
      </w:r>
    </w:p>
    <w:p w:rsidR="005C7381" w:rsidRDefault="005C7381" w:rsidP="004E5CA0">
      <w:pPr>
        <w:ind w:leftChars="100" w:left="420" w:hangingChars="100" w:hanging="210"/>
        <w:jc w:val="left"/>
        <w:rPr>
          <w:szCs w:val="21"/>
        </w:rPr>
      </w:pPr>
    </w:p>
    <w:p w:rsidR="005C7381" w:rsidRPr="005C7381" w:rsidRDefault="005C7381" w:rsidP="005C7381">
      <w:pPr>
        <w:ind w:leftChars="35" w:left="314" w:hangingChars="100" w:hanging="241"/>
        <w:jc w:val="left"/>
        <w:rPr>
          <w:b/>
          <w:sz w:val="24"/>
          <w:szCs w:val="24"/>
          <w:u w:val="single"/>
        </w:rPr>
      </w:pPr>
      <w:r w:rsidRPr="005C7381">
        <w:rPr>
          <w:b/>
          <w:sz w:val="24"/>
          <w:szCs w:val="24"/>
          <w:u w:val="single"/>
        </w:rPr>
        <w:t>10.</w:t>
      </w:r>
      <w:r w:rsidRPr="005C7381">
        <w:rPr>
          <w:b/>
          <w:sz w:val="24"/>
          <w:szCs w:val="24"/>
          <w:u w:val="single"/>
        </w:rPr>
        <w:t>その他</w:t>
      </w:r>
    </w:p>
    <w:p w:rsidR="005C7381" w:rsidRDefault="005C7381" w:rsidP="005C7381">
      <w:pPr>
        <w:ind w:leftChars="35" w:left="283" w:hangingChars="100" w:hanging="210"/>
        <w:jc w:val="left"/>
        <w:rPr>
          <w:szCs w:val="21"/>
        </w:rPr>
      </w:pPr>
      <w:r>
        <w:rPr>
          <w:szCs w:val="21"/>
        </w:rPr>
        <w:t xml:space="preserve">　・本要項に定めない事項については、当社と出店者で協議の上決定します。</w:t>
      </w:r>
    </w:p>
    <w:p w:rsidR="005C7381" w:rsidRDefault="005C7381" w:rsidP="005C7381">
      <w:pPr>
        <w:ind w:leftChars="35" w:left="283" w:hangingChars="100" w:hanging="210"/>
        <w:jc w:val="left"/>
        <w:rPr>
          <w:szCs w:val="21"/>
        </w:rPr>
      </w:pPr>
    </w:p>
    <w:p w:rsidR="005C7381" w:rsidRPr="00F01BDD" w:rsidRDefault="005C7381" w:rsidP="005C7381">
      <w:pPr>
        <w:ind w:leftChars="35" w:left="283" w:hangingChars="100" w:hanging="210"/>
        <w:jc w:val="left"/>
        <w:rPr>
          <w:rFonts w:hint="eastAsia"/>
          <w:szCs w:val="21"/>
        </w:rPr>
      </w:pPr>
    </w:p>
    <w:sectPr w:rsidR="005C7381" w:rsidRPr="00F01B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E9"/>
    <w:rsid w:val="001425A8"/>
    <w:rsid w:val="00156AE9"/>
    <w:rsid w:val="00476C13"/>
    <w:rsid w:val="004E5CA0"/>
    <w:rsid w:val="005C7381"/>
    <w:rsid w:val="0086229C"/>
    <w:rsid w:val="00BD640A"/>
    <w:rsid w:val="00D603E1"/>
    <w:rsid w:val="00F01BDD"/>
    <w:rsid w:val="00FF4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B00685-F8D6-4051-8B49-BC40DFF1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3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3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2019-07-18T06:54:00Z</cp:lastPrinted>
  <dcterms:created xsi:type="dcterms:W3CDTF">2019-07-18T04:43:00Z</dcterms:created>
  <dcterms:modified xsi:type="dcterms:W3CDTF">2019-07-18T06:55:00Z</dcterms:modified>
</cp:coreProperties>
</file>